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7DC00" w14:textId="77777777" w:rsidR="00FA56EC" w:rsidRDefault="00437B9E" w:rsidP="00FA56EC">
      <w:pPr>
        <w:spacing w:after="0"/>
        <w:rPr>
          <w:noProof/>
          <w:sz w:val="28"/>
          <w:szCs w:val="28"/>
        </w:rPr>
      </w:pPr>
      <w:r w:rsidRPr="00BB1EBB">
        <w:rPr>
          <w:noProof/>
        </w:rPr>
        <w:drawing>
          <wp:inline distT="0" distB="0" distL="0" distR="0" wp14:anchorId="24B2E34A" wp14:editId="7DC65C54">
            <wp:extent cx="3705225" cy="333375"/>
            <wp:effectExtent l="0" t="0" r="0" b="0"/>
            <wp:docPr id="1" name="Picture 2" descr="C:\Users\herbk\Desktop\HSAS&amp;F Logo_20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erbk\Desktop\HSAS&amp;F Logo_2009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6FA46C" w14:textId="77777777" w:rsidR="00F56973" w:rsidRDefault="00F56973" w:rsidP="00706ED8">
      <w:pPr>
        <w:spacing w:after="0"/>
        <w:jc w:val="center"/>
      </w:pPr>
    </w:p>
    <w:p w14:paraId="38039475" w14:textId="77777777" w:rsidR="00706ED8" w:rsidRPr="00706ED8" w:rsidRDefault="00706ED8" w:rsidP="00706ED8">
      <w:pPr>
        <w:pBdr>
          <w:bottom w:val="single" w:sz="24" w:space="1" w:color="auto"/>
        </w:pBdr>
        <w:spacing w:after="0"/>
        <w:jc w:val="center"/>
        <w:rPr>
          <w:b/>
          <w:sz w:val="28"/>
        </w:rPr>
      </w:pPr>
      <w:r w:rsidRPr="00706ED8">
        <w:rPr>
          <w:b/>
          <w:i/>
          <w:sz w:val="28"/>
        </w:rPr>
        <w:t>SPACE REQUEST</w:t>
      </w:r>
    </w:p>
    <w:p w14:paraId="7C632271" w14:textId="77777777" w:rsidR="00EA1C75" w:rsidRDefault="00EA1C75" w:rsidP="00EA1C75">
      <w:pPr>
        <w:spacing w:after="0"/>
      </w:pPr>
    </w:p>
    <w:p w14:paraId="022D565F" w14:textId="63C76118" w:rsidR="00EA1C75" w:rsidRDefault="00EA1C75" w:rsidP="00095E8D">
      <w:pPr>
        <w:spacing w:after="0" w:line="240" w:lineRule="auto"/>
      </w:pPr>
      <w:r>
        <w:t xml:space="preserve">In order to request additional space </w:t>
      </w:r>
      <w:r w:rsidR="002F5D4E">
        <w:t>in the Health Sciences Building</w:t>
      </w:r>
      <w:r w:rsidR="003A7F01">
        <w:t xml:space="preserve"> or South Campus Center</w:t>
      </w:r>
      <w:r w:rsidR="002F5D4E">
        <w:t xml:space="preserve"> </w:t>
      </w:r>
      <w:r>
        <w:t>for your department or service unit, please submit the following information to</w:t>
      </w:r>
      <w:r w:rsidR="00FB2984">
        <w:t xml:space="preserve"> HSAS&amp;F for review</w:t>
      </w:r>
      <w:r w:rsidR="00FA56EC">
        <w:t>.</w:t>
      </w:r>
      <w:r>
        <w:t xml:space="preserve"> </w:t>
      </w:r>
      <w:r w:rsidR="0009447F">
        <w:t xml:space="preserve"> </w:t>
      </w:r>
      <w:r w:rsidR="002F5D4E">
        <w:t xml:space="preserve">Our office will assess your space needs, develop solutions and coordinate with appropriate service partners upon space assignment. </w:t>
      </w:r>
      <w:r w:rsidR="0009447F">
        <w:t xml:space="preserve"> </w:t>
      </w:r>
      <w:r w:rsidR="002F5D4E">
        <w:t>To support efficient use of resources, there may be a financial obligation for using the assigned space.</w:t>
      </w:r>
      <w:r w:rsidR="0009447F">
        <w:t xml:space="preserve"> </w:t>
      </w:r>
      <w:r w:rsidR="002F5D4E">
        <w:t xml:space="preserve"> </w:t>
      </w:r>
      <w:r w:rsidR="00111AB2">
        <w:t>If space is provided, an agreement will be drafted for signature.</w:t>
      </w:r>
      <w:r w:rsidR="0009447F">
        <w:t xml:space="preserve"> </w:t>
      </w:r>
      <w:r w:rsidR="005C67AB">
        <w:t xml:space="preserve"> </w:t>
      </w:r>
      <w:r w:rsidR="002F5D4E">
        <w:t>If you have any questions</w:t>
      </w:r>
      <w:r w:rsidR="005C67AB">
        <w:t xml:space="preserve"> regarding this form</w:t>
      </w:r>
      <w:r w:rsidR="002F5D4E">
        <w:t>, please contact HS</w:t>
      </w:r>
      <w:r w:rsidR="00481491">
        <w:t xml:space="preserve"> Building Management,</w:t>
      </w:r>
      <w:r w:rsidR="00774F8E">
        <w:t xml:space="preserve"> </w:t>
      </w:r>
      <w:hyperlink r:id="rId8" w:history="1">
        <w:r w:rsidR="00774F8E">
          <w:rPr>
            <w:rStyle w:val="Hyperlink"/>
          </w:rPr>
          <w:t>hsbuild@uw.edu</w:t>
        </w:r>
      </w:hyperlink>
      <w:r w:rsidR="005C67AB">
        <w:t xml:space="preserve">. </w:t>
      </w:r>
    </w:p>
    <w:p w14:paraId="20571DCE" w14:textId="77777777" w:rsidR="00706ED8" w:rsidRDefault="00706ED8" w:rsidP="00706ED8">
      <w:pPr>
        <w:spacing w:after="0"/>
      </w:pPr>
    </w:p>
    <w:tbl>
      <w:tblPr>
        <w:tblW w:w="0" w:type="auto"/>
        <w:tblBorders>
          <w:top w:val="single" w:sz="2" w:space="0" w:color="D9D9D9"/>
          <w:left w:val="single" w:sz="2" w:space="0" w:color="D9D9D9"/>
          <w:bottom w:val="single" w:sz="2" w:space="0" w:color="D9D9D9"/>
          <w:right w:val="single" w:sz="2" w:space="0" w:color="D9D9D9"/>
          <w:insideH w:val="single" w:sz="2" w:space="0" w:color="D9D9D9"/>
          <w:insideV w:val="single" w:sz="2" w:space="0" w:color="D9D9D9"/>
        </w:tblBorders>
        <w:tblLook w:val="04A0" w:firstRow="1" w:lastRow="0" w:firstColumn="1" w:lastColumn="0" w:noHBand="0" w:noVBand="1"/>
      </w:tblPr>
      <w:tblGrid>
        <w:gridCol w:w="4513"/>
        <w:gridCol w:w="4841"/>
      </w:tblGrid>
      <w:tr w:rsidR="008C1974" w:rsidRPr="003B4D5D" w14:paraId="7F21B39F" w14:textId="77777777" w:rsidTr="00111AB2">
        <w:tc>
          <w:tcPr>
            <w:tcW w:w="4513" w:type="dxa"/>
            <w:shd w:val="clear" w:color="auto" w:fill="auto"/>
          </w:tcPr>
          <w:p w14:paraId="23712F92" w14:textId="77777777" w:rsidR="00EA1C75" w:rsidRDefault="008C1974" w:rsidP="00AD04C1">
            <w:pPr>
              <w:spacing w:after="0" w:line="240" w:lineRule="auto"/>
              <w:rPr>
                <w:b/>
              </w:rPr>
            </w:pPr>
            <w:r w:rsidRPr="003B4D5D">
              <w:rPr>
                <w:b/>
              </w:rPr>
              <w:t>Primary Contact:</w:t>
            </w:r>
          </w:p>
          <w:p w14:paraId="43853ADF" w14:textId="1812C736" w:rsidR="00111AB2" w:rsidRPr="003B4D5D" w:rsidRDefault="00111AB2" w:rsidP="00AD04C1">
            <w:pPr>
              <w:spacing w:after="0" w:line="240" w:lineRule="auto"/>
              <w:rPr>
                <w:b/>
              </w:rPr>
            </w:pPr>
          </w:p>
        </w:tc>
        <w:tc>
          <w:tcPr>
            <w:tcW w:w="4841" w:type="dxa"/>
            <w:shd w:val="clear" w:color="auto" w:fill="auto"/>
          </w:tcPr>
          <w:p w14:paraId="1403220E" w14:textId="77777777" w:rsidR="008C1974" w:rsidRDefault="008C1974" w:rsidP="003B4D5D">
            <w:pPr>
              <w:spacing w:after="0" w:line="240" w:lineRule="auto"/>
              <w:rPr>
                <w:b/>
              </w:rPr>
            </w:pPr>
            <w:r w:rsidRPr="003B4D5D">
              <w:rPr>
                <w:b/>
              </w:rPr>
              <w:t>Email:</w:t>
            </w:r>
          </w:p>
          <w:p w14:paraId="69305B0B" w14:textId="4C7A89BE" w:rsidR="00111AB2" w:rsidRPr="003B4D5D" w:rsidRDefault="00111AB2" w:rsidP="003B4D5D">
            <w:pPr>
              <w:spacing w:after="0" w:line="240" w:lineRule="auto"/>
              <w:rPr>
                <w:b/>
              </w:rPr>
            </w:pPr>
          </w:p>
        </w:tc>
      </w:tr>
      <w:tr w:rsidR="008C1974" w:rsidRPr="003B4D5D" w14:paraId="65B58179" w14:textId="77777777" w:rsidTr="00111AB2">
        <w:tc>
          <w:tcPr>
            <w:tcW w:w="4513" w:type="dxa"/>
            <w:shd w:val="clear" w:color="auto" w:fill="auto"/>
          </w:tcPr>
          <w:p w14:paraId="15D8E542" w14:textId="77777777" w:rsidR="00EA1C75" w:rsidRDefault="00EA1C75" w:rsidP="00AD04C1">
            <w:pPr>
              <w:spacing w:after="0" w:line="240" w:lineRule="auto"/>
              <w:rPr>
                <w:b/>
              </w:rPr>
            </w:pPr>
            <w:r w:rsidRPr="003B4D5D">
              <w:rPr>
                <w:b/>
              </w:rPr>
              <w:t>School</w:t>
            </w:r>
            <w:r w:rsidR="003D292B">
              <w:rPr>
                <w:b/>
              </w:rPr>
              <w:t>/Department</w:t>
            </w:r>
            <w:r w:rsidR="008C1974" w:rsidRPr="003B4D5D">
              <w:rPr>
                <w:b/>
              </w:rPr>
              <w:t>:</w:t>
            </w:r>
          </w:p>
          <w:p w14:paraId="2E58C94A" w14:textId="7D67E569" w:rsidR="00111AB2" w:rsidRPr="003B4D5D" w:rsidRDefault="00111AB2" w:rsidP="00AD04C1">
            <w:pPr>
              <w:spacing w:after="0" w:line="240" w:lineRule="auto"/>
              <w:rPr>
                <w:b/>
              </w:rPr>
            </w:pPr>
          </w:p>
        </w:tc>
        <w:tc>
          <w:tcPr>
            <w:tcW w:w="4841" w:type="dxa"/>
            <w:shd w:val="clear" w:color="auto" w:fill="auto"/>
          </w:tcPr>
          <w:p w14:paraId="085DE1B5" w14:textId="77777777" w:rsidR="008C1974" w:rsidRDefault="008C1974" w:rsidP="003B4D5D">
            <w:pPr>
              <w:spacing w:after="0" w:line="240" w:lineRule="auto"/>
              <w:rPr>
                <w:b/>
              </w:rPr>
            </w:pPr>
            <w:r w:rsidRPr="003B4D5D">
              <w:rPr>
                <w:b/>
              </w:rPr>
              <w:t>Phone:</w:t>
            </w:r>
          </w:p>
          <w:p w14:paraId="1F2EE936" w14:textId="7548E3F3" w:rsidR="00111AB2" w:rsidRPr="003B4D5D" w:rsidRDefault="00111AB2" w:rsidP="003B4D5D">
            <w:pPr>
              <w:spacing w:after="0" w:line="240" w:lineRule="auto"/>
              <w:rPr>
                <w:b/>
              </w:rPr>
            </w:pPr>
          </w:p>
        </w:tc>
      </w:tr>
      <w:tr w:rsidR="008C1974" w:rsidRPr="003B4D5D" w14:paraId="7A5487C4" w14:textId="77777777" w:rsidTr="00111AB2">
        <w:tc>
          <w:tcPr>
            <w:tcW w:w="4513" w:type="dxa"/>
            <w:shd w:val="clear" w:color="auto" w:fill="auto"/>
          </w:tcPr>
          <w:p w14:paraId="6F23C388" w14:textId="77777777" w:rsidR="00EA1C75" w:rsidRDefault="003D292B" w:rsidP="00AD04C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Budget Number </w:t>
            </w:r>
            <w:r w:rsidRPr="003D292B">
              <w:rPr>
                <w:i/>
              </w:rPr>
              <w:t>(if applicable)</w:t>
            </w:r>
            <w:r>
              <w:rPr>
                <w:b/>
              </w:rPr>
              <w:t>:</w:t>
            </w:r>
          </w:p>
          <w:p w14:paraId="2EC33E5A" w14:textId="70EA7F55" w:rsidR="00111AB2" w:rsidRPr="003B4D5D" w:rsidRDefault="00111AB2" w:rsidP="00AD04C1">
            <w:pPr>
              <w:spacing w:after="0" w:line="240" w:lineRule="auto"/>
              <w:rPr>
                <w:b/>
              </w:rPr>
            </w:pPr>
          </w:p>
        </w:tc>
        <w:tc>
          <w:tcPr>
            <w:tcW w:w="4841" w:type="dxa"/>
            <w:shd w:val="clear" w:color="auto" w:fill="auto"/>
          </w:tcPr>
          <w:p w14:paraId="3CD95CA1" w14:textId="77777777" w:rsidR="008C1974" w:rsidRDefault="00FB2984" w:rsidP="001937D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Current Location</w:t>
            </w:r>
            <w:r w:rsidR="008C1974" w:rsidRPr="003B4D5D">
              <w:rPr>
                <w:b/>
              </w:rPr>
              <w:t>:</w:t>
            </w:r>
          </w:p>
          <w:p w14:paraId="133BDB30" w14:textId="0DC44009" w:rsidR="00111AB2" w:rsidRPr="003B4D5D" w:rsidRDefault="00111AB2" w:rsidP="001937D7">
            <w:pPr>
              <w:spacing w:after="0" w:line="240" w:lineRule="auto"/>
              <w:rPr>
                <w:b/>
              </w:rPr>
            </w:pPr>
          </w:p>
        </w:tc>
      </w:tr>
    </w:tbl>
    <w:p w14:paraId="17E96769" w14:textId="77777777" w:rsidR="00DA1A66" w:rsidRDefault="00DA1A66" w:rsidP="00EA1C75">
      <w:pPr>
        <w:pBdr>
          <w:bottom w:val="single" w:sz="24" w:space="1" w:color="auto"/>
        </w:pBdr>
        <w:spacing w:after="0"/>
      </w:pPr>
    </w:p>
    <w:p w14:paraId="7030EEB3" w14:textId="77777777" w:rsidR="00EA1C75" w:rsidRDefault="00EA1C75" w:rsidP="00706ED8">
      <w:pPr>
        <w:spacing w:after="0"/>
      </w:pPr>
    </w:p>
    <w:p w14:paraId="204234C7" w14:textId="045184C5" w:rsidR="00EA1C75" w:rsidRPr="00774F8E" w:rsidRDefault="00C931F4" w:rsidP="00706ED8">
      <w:pPr>
        <w:spacing w:after="0"/>
        <w:rPr>
          <w:b/>
          <w:bCs/>
          <w:sz w:val="24"/>
          <w:szCs w:val="24"/>
        </w:rPr>
      </w:pPr>
      <w:r w:rsidRPr="00774F8E">
        <w:rPr>
          <w:b/>
          <w:bCs/>
          <w:sz w:val="24"/>
          <w:szCs w:val="24"/>
        </w:rPr>
        <w:t>Please provide a brief statement of need</w:t>
      </w:r>
      <w:r w:rsidR="00774F8E" w:rsidRPr="00774F8E">
        <w:rPr>
          <w:b/>
          <w:bCs/>
          <w:sz w:val="24"/>
          <w:szCs w:val="24"/>
        </w:rPr>
        <w:t xml:space="preserve"> below</w:t>
      </w:r>
    </w:p>
    <w:p w14:paraId="01CF69E9" w14:textId="77777777" w:rsidR="00EA1C75" w:rsidRDefault="00EA1C75" w:rsidP="00706ED8">
      <w:pPr>
        <w:spacing w:after="0"/>
      </w:pPr>
    </w:p>
    <w:p w14:paraId="0D1EBAA8" w14:textId="77777777" w:rsidR="00C931F4" w:rsidRDefault="00C21FF9" w:rsidP="00706ED8">
      <w:pPr>
        <w:spacing w:after="0"/>
      </w:pPr>
      <w:r>
        <w:t>When is this space needed and for what length of time?</w:t>
      </w:r>
    </w:p>
    <w:p w14:paraId="47F8C1B5" w14:textId="77777777" w:rsidR="00E4608D" w:rsidRDefault="00E4608D" w:rsidP="00706ED8">
      <w:pPr>
        <w:spacing w:after="0"/>
      </w:pPr>
    </w:p>
    <w:p w14:paraId="0C167AD6" w14:textId="77777777" w:rsidR="00C931F4" w:rsidRDefault="00C931F4" w:rsidP="00706ED8">
      <w:pPr>
        <w:spacing w:after="0"/>
      </w:pPr>
      <w:r>
        <w:t xml:space="preserve">Is this space for a new program/service or </w:t>
      </w:r>
      <w:r w:rsidR="00706ED8">
        <w:t xml:space="preserve">expansion of </w:t>
      </w:r>
      <w:r>
        <w:t>existing?</w:t>
      </w:r>
    </w:p>
    <w:p w14:paraId="4B26D1B4" w14:textId="77777777" w:rsidR="00C21FF9" w:rsidRDefault="00C21FF9" w:rsidP="00706ED8">
      <w:pPr>
        <w:spacing w:after="0"/>
      </w:pPr>
    </w:p>
    <w:p w14:paraId="2B47BEF5" w14:textId="77777777" w:rsidR="00C931F4" w:rsidRDefault="00C931F4" w:rsidP="00B430F5">
      <w:pPr>
        <w:spacing w:after="0"/>
      </w:pPr>
      <w:r>
        <w:t>Does the space need to be adjacent to or in proximity to other services or types of space?</w:t>
      </w:r>
    </w:p>
    <w:p w14:paraId="1071AE99" w14:textId="77777777" w:rsidR="00C21FF9" w:rsidRDefault="00C21FF9" w:rsidP="00B430F5">
      <w:pPr>
        <w:spacing w:after="0"/>
      </w:pPr>
    </w:p>
    <w:p w14:paraId="7443CE37" w14:textId="77777777" w:rsidR="00C931F4" w:rsidRDefault="00C931F4" w:rsidP="00B430F5">
      <w:pPr>
        <w:spacing w:after="0"/>
      </w:pPr>
      <w:r>
        <w:t xml:space="preserve">Does this request release any </w:t>
      </w:r>
      <w:r w:rsidR="00DA1A66">
        <w:t>space for reassignment?</w:t>
      </w:r>
    </w:p>
    <w:p w14:paraId="0BB42EF8" w14:textId="77777777" w:rsidR="005C67AB" w:rsidRDefault="005C67AB" w:rsidP="00B430F5">
      <w:pPr>
        <w:spacing w:after="0"/>
      </w:pPr>
    </w:p>
    <w:p w14:paraId="53BBF174" w14:textId="15453597" w:rsidR="00DA1A66" w:rsidRPr="00774F8E" w:rsidRDefault="00774F8E" w:rsidP="00706ED8">
      <w:pPr>
        <w:spacing w:after="0" w:line="240" w:lineRule="auto"/>
        <w:rPr>
          <w:b/>
          <w:iCs/>
          <w:sz w:val="24"/>
          <w:szCs w:val="24"/>
        </w:rPr>
      </w:pPr>
      <w:r w:rsidRPr="00774F8E">
        <w:rPr>
          <w:b/>
          <w:iCs/>
          <w:sz w:val="24"/>
          <w:szCs w:val="24"/>
        </w:rPr>
        <w:t>Space need</w:t>
      </w:r>
      <w:r>
        <w:rPr>
          <w:b/>
          <w:iCs/>
          <w:sz w:val="24"/>
          <w:szCs w:val="24"/>
        </w:rPr>
        <w:t>(</w:t>
      </w:r>
      <w:r w:rsidRPr="00774F8E">
        <w:rPr>
          <w:b/>
          <w:iCs/>
          <w:sz w:val="24"/>
          <w:szCs w:val="24"/>
        </w:rPr>
        <w:t>s</w:t>
      </w:r>
      <w:r>
        <w:rPr>
          <w:b/>
          <w:iCs/>
          <w:sz w:val="24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3"/>
        <w:gridCol w:w="1028"/>
        <w:gridCol w:w="1047"/>
        <w:gridCol w:w="1297"/>
        <w:gridCol w:w="4405"/>
      </w:tblGrid>
      <w:tr w:rsidR="00621758" w:rsidRPr="003B4D5D" w14:paraId="47D2A55E" w14:textId="77777777" w:rsidTr="00621758">
        <w:tc>
          <w:tcPr>
            <w:tcW w:w="1573" w:type="dxa"/>
            <w:shd w:val="clear" w:color="auto" w:fill="auto"/>
          </w:tcPr>
          <w:p w14:paraId="3F3C6490" w14:textId="77777777" w:rsidR="00621758" w:rsidRPr="003B4D5D" w:rsidRDefault="00621758" w:rsidP="003B4D5D">
            <w:pPr>
              <w:spacing w:after="0" w:line="240" w:lineRule="auto"/>
            </w:pPr>
            <w:r w:rsidRPr="003B4D5D">
              <w:t>Type of Space</w:t>
            </w:r>
          </w:p>
        </w:tc>
        <w:tc>
          <w:tcPr>
            <w:tcW w:w="1028" w:type="dxa"/>
            <w:shd w:val="clear" w:color="auto" w:fill="auto"/>
          </w:tcPr>
          <w:p w14:paraId="0AEAD08B" w14:textId="77777777" w:rsidR="00621758" w:rsidRPr="003B4D5D" w:rsidRDefault="00621758" w:rsidP="003B4D5D">
            <w:pPr>
              <w:spacing w:after="0" w:line="240" w:lineRule="auto"/>
            </w:pPr>
            <w:r w:rsidRPr="003B4D5D">
              <w:t># Rooms</w:t>
            </w:r>
          </w:p>
        </w:tc>
        <w:tc>
          <w:tcPr>
            <w:tcW w:w="1047" w:type="dxa"/>
            <w:shd w:val="clear" w:color="auto" w:fill="auto"/>
          </w:tcPr>
          <w:p w14:paraId="6D4F0B02" w14:textId="77777777" w:rsidR="00621758" w:rsidRPr="003B4D5D" w:rsidRDefault="00621758" w:rsidP="003B4D5D">
            <w:pPr>
              <w:spacing w:after="0" w:line="240" w:lineRule="auto"/>
            </w:pPr>
            <w:r w:rsidRPr="003B4D5D">
              <w:t># People</w:t>
            </w:r>
          </w:p>
        </w:tc>
        <w:tc>
          <w:tcPr>
            <w:tcW w:w="1297" w:type="dxa"/>
          </w:tcPr>
          <w:p w14:paraId="3CB22399" w14:textId="4B658430" w:rsidR="00621758" w:rsidRPr="003B4D5D" w:rsidRDefault="00621758" w:rsidP="003B4D5D">
            <w:pPr>
              <w:spacing w:after="0" w:line="240" w:lineRule="auto"/>
            </w:pPr>
            <w:r>
              <w:t>Square feet</w:t>
            </w:r>
          </w:p>
        </w:tc>
        <w:tc>
          <w:tcPr>
            <w:tcW w:w="4405" w:type="dxa"/>
            <w:shd w:val="clear" w:color="auto" w:fill="auto"/>
          </w:tcPr>
          <w:p w14:paraId="0C663381" w14:textId="77957B8F" w:rsidR="00621758" w:rsidRPr="003B4D5D" w:rsidRDefault="00621758" w:rsidP="003B4D5D">
            <w:pPr>
              <w:spacing w:after="0" w:line="240" w:lineRule="auto"/>
            </w:pPr>
            <w:r w:rsidRPr="003B4D5D">
              <w:t>Notes/Rationale</w:t>
            </w:r>
          </w:p>
        </w:tc>
      </w:tr>
      <w:tr w:rsidR="00621758" w:rsidRPr="003B4D5D" w14:paraId="146AACCE" w14:textId="77777777" w:rsidTr="00621758">
        <w:tc>
          <w:tcPr>
            <w:tcW w:w="1573" w:type="dxa"/>
            <w:shd w:val="clear" w:color="auto" w:fill="auto"/>
          </w:tcPr>
          <w:p w14:paraId="771EE841" w14:textId="55749411" w:rsidR="00621758" w:rsidRPr="003B4D5D" w:rsidRDefault="00621758" w:rsidP="003B4D5D">
            <w:pPr>
              <w:spacing w:after="0" w:line="240" w:lineRule="auto"/>
              <w:rPr>
                <w:i/>
                <w:color w:val="808080"/>
              </w:rPr>
            </w:pPr>
          </w:p>
        </w:tc>
        <w:tc>
          <w:tcPr>
            <w:tcW w:w="1028" w:type="dxa"/>
            <w:shd w:val="clear" w:color="auto" w:fill="auto"/>
          </w:tcPr>
          <w:p w14:paraId="77C0EF09" w14:textId="73F6930F" w:rsidR="00621758" w:rsidRPr="003B4D5D" w:rsidRDefault="00621758" w:rsidP="003B4D5D">
            <w:pPr>
              <w:spacing w:after="0" w:line="240" w:lineRule="auto"/>
              <w:rPr>
                <w:i/>
                <w:color w:val="808080"/>
              </w:rPr>
            </w:pPr>
          </w:p>
        </w:tc>
        <w:tc>
          <w:tcPr>
            <w:tcW w:w="1047" w:type="dxa"/>
            <w:shd w:val="clear" w:color="auto" w:fill="auto"/>
          </w:tcPr>
          <w:p w14:paraId="3F9F1BFD" w14:textId="77777777" w:rsidR="00621758" w:rsidRPr="003B4D5D" w:rsidRDefault="00621758" w:rsidP="003B4D5D">
            <w:pPr>
              <w:spacing w:after="0" w:line="240" w:lineRule="auto"/>
              <w:rPr>
                <w:i/>
                <w:color w:val="808080"/>
              </w:rPr>
            </w:pPr>
          </w:p>
        </w:tc>
        <w:tc>
          <w:tcPr>
            <w:tcW w:w="1297" w:type="dxa"/>
          </w:tcPr>
          <w:p w14:paraId="0BF6ADF7" w14:textId="77777777" w:rsidR="00621758" w:rsidRPr="003B4D5D" w:rsidRDefault="00621758" w:rsidP="003B4D5D">
            <w:pPr>
              <w:spacing w:after="0" w:line="240" w:lineRule="auto"/>
              <w:rPr>
                <w:i/>
                <w:color w:val="808080"/>
              </w:rPr>
            </w:pPr>
          </w:p>
        </w:tc>
        <w:tc>
          <w:tcPr>
            <w:tcW w:w="4405" w:type="dxa"/>
            <w:shd w:val="clear" w:color="auto" w:fill="auto"/>
          </w:tcPr>
          <w:p w14:paraId="56018C28" w14:textId="190C67CC" w:rsidR="00621758" w:rsidRPr="003B4D5D" w:rsidRDefault="00621758" w:rsidP="003B4D5D">
            <w:pPr>
              <w:spacing w:after="0" w:line="240" w:lineRule="auto"/>
              <w:rPr>
                <w:i/>
                <w:color w:val="808080"/>
              </w:rPr>
            </w:pPr>
          </w:p>
        </w:tc>
      </w:tr>
      <w:tr w:rsidR="00621758" w:rsidRPr="003B4D5D" w14:paraId="47D44F67" w14:textId="77777777" w:rsidTr="00621758">
        <w:tc>
          <w:tcPr>
            <w:tcW w:w="1573" w:type="dxa"/>
            <w:shd w:val="clear" w:color="auto" w:fill="auto"/>
          </w:tcPr>
          <w:p w14:paraId="5B741F3E" w14:textId="3B7EFA79" w:rsidR="00621758" w:rsidRPr="003B4D5D" w:rsidRDefault="00621758" w:rsidP="003B4D5D">
            <w:pPr>
              <w:spacing w:after="0" w:line="240" w:lineRule="auto"/>
              <w:rPr>
                <w:i/>
                <w:color w:val="808080"/>
              </w:rPr>
            </w:pPr>
          </w:p>
        </w:tc>
        <w:tc>
          <w:tcPr>
            <w:tcW w:w="1028" w:type="dxa"/>
            <w:shd w:val="clear" w:color="auto" w:fill="auto"/>
          </w:tcPr>
          <w:p w14:paraId="10DF8783" w14:textId="0FA4AC9F" w:rsidR="00621758" w:rsidRPr="003B4D5D" w:rsidRDefault="00621758" w:rsidP="003B4D5D">
            <w:pPr>
              <w:spacing w:after="0" w:line="240" w:lineRule="auto"/>
              <w:rPr>
                <w:i/>
                <w:color w:val="808080"/>
              </w:rPr>
            </w:pPr>
          </w:p>
        </w:tc>
        <w:tc>
          <w:tcPr>
            <w:tcW w:w="1047" w:type="dxa"/>
            <w:shd w:val="clear" w:color="auto" w:fill="auto"/>
          </w:tcPr>
          <w:p w14:paraId="6A5E54F9" w14:textId="52D9FBFB" w:rsidR="00621758" w:rsidRPr="003B4D5D" w:rsidRDefault="00621758" w:rsidP="003B4D5D">
            <w:pPr>
              <w:spacing w:after="0" w:line="240" w:lineRule="auto"/>
              <w:rPr>
                <w:i/>
                <w:color w:val="808080"/>
              </w:rPr>
            </w:pPr>
          </w:p>
        </w:tc>
        <w:tc>
          <w:tcPr>
            <w:tcW w:w="1297" w:type="dxa"/>
          </w:tcPr>
          <w:p w14:paraId="752D7679" w14:textId="77777777" w:rsidR="00621758" w:rsidRPr="003B4D5D" w:rsidRDefault="00621758" w:rsidP="003B4D5D">
            <w:pPr>
              <w:spacing w:after="0" w:line="240" w:lineRule="auto"/>
              <w:rPr>
                <w:i/>
                <w:color w:val="808080"/>
              </w:rPr>
            </w:pPr>
          </w:p>
        </w:tc>
        <w:tc>
          <w:tcPr>
            <w:tcW w:w="4405" w:type="dxa"/>
            <w:shd w:val="clear" w:color="auto" w:fill="auto"/>
          </w:tcPr>
          <w:p w14:paraId="3FEED0FD" w14:textId="117CA0B2" w:rsidR="00621758" w:rsidRPr="003B4D5D" w:rsidRDefault="00621758" w:rsidP="003B4D5D">
            <w:pPr>
              <w:spacing w:after="0" w:line="240" w:lineRule="auto"/>
              <w:rPr>
                <w:i/>
                <w:color w:val="808080"/>
              </w:rPr>
            </w:pPr>
          </w:p>
        </w:tc>
      </w:tr>
    </w:tbl>
    <w:p w14:paraId="58D30373" w14:textId="4D79C5F7" w:rsidR="005C67AB" w:rsidRDefault="005C67AB" w:rsidP="001937D7">
      <w:pPr>
        <w:tabs>
          <w:tab w:val="right" w:pos="9360"/>
        </w:tabs>
        <w:spacing w:after="0" w:line="240" w:lineRule="auto"/>
      </w:pPr>
    </w:p>
    <w:p w14:paraId="53AC8439" w14:textId="77777777" w:rsidR="00111AB2" w:rsidRDefault="00111AB2" w:rsidP="001937D7">
      <w:pPr>
        <w:tabs>
          <w:tab w:val="right" w:pos="9360"/>
        </w:tabs>
        <w:spacing w:after="0" w:line="240" w:lineRule="auto"/>
      </w:pPr>
    </w:p>
    <w:p w14:paraId="27A148DD" w14:textId="725568F1" w:rsidR="00EA1C75" w:rsidRPr="00774F8E" w:rsidRDefault="005C67AB" w:rsidP="00706ED8">
      <w:pPr>
        <w:spacing w:after="0" w:line="240" w:lineRule="auto"/>
        <w:rPr>
          <w:b/>
          <w:sz w:val="24"/>
          <w:szCs w:val="24"/>
        </w:rPr>
      </w:pPr>
      <w:r w:rsidRPr="00774F8E">
        <w:rPr>
          <w:b/>
          <w:sz w:val="24"/>
          <w:szCs w:val="24"/>
        </w:rPr>
        <w:t>Please send yo</w:t>
      </w:r>
      <w:r w:rsidR="00111AB2" w:rsidRPr="00774F8E">
        <w:rPr>
          <w:b/>
          <w:sz w:val="24"/>
          <w:szCs w:val="24"/>
        </w:rPr>
        <w:t xml:space="preserve">ur completed </w:t>
      </w:r>
      <w:r w:rsidR="00B430F5" w:rsidRPr="00774F8E">
        <w:rPr>
          <w:b/>
          <w:sz w:val="24"/>
          <w:szCs w:val="24"/>
        </w:rPr>
        <w:t>form</w:t>
      </w:r>
      <w:r w:rsidRPr="00774F8E">
        <w:rPr>
          <w:b/>
          <w:sz w:val="24"/>
          <w:szCs w:val="24"/>
        </w:rPr>
        <w:t xml:space="preserve"> </w:t>
      </w:r>
      <w:r w:rsidR="00774F8E" w:rsidRPr="00774F8E">
        <w:rPr>
          <w:b/>
          <w:sz w:val="24"/>
          <w:szCs w:val="24"/>
        </w:rPr>
        <w:t xml:space="preserve">to </w:t>
      </w:r>
      <w:r w:rsidR="00774F8E" w:rsidRPr="00774F8E">
        <w:rPr>
          <w:b/>
          <w:sz w:val="24"/>
          <w:szCs w:val="24"/>
        </w:rPr>
        <w:t xml:space="preserve">HS Building Management, </w:t>
      </w:r>
      <w:hyperlink r:id="rId9" w:history="1">
        <w:r w:rsidR="00774F8E" w:rsidRPr="00774F8E">
          <w:rPr>
            <w:rStyle w:val="Hyperlink"/>
            <w:b/>
            <w:sz w:val="24"/>
            <w:szCs w:val="24"/>
          </w:rPr>
          <w:t>hsbuild@uw.edu</w:t>
        </w:r>
      </w:hyperlink>
    </w:p>
    <w:p w14:paraId="7F7B8AD1" w14:textId="77777777" w:rsidR="00481491" w:rsidRDefault="00481491" w:rsidP="00706ED8">
      <w:pPr>
        <w:spacing w:after="0" w:line="240" w:lineRule="auto"/>
      </w:pPr>
    </w:p>
    <w:p w14:paraId="71750D17" w14:textId="77777777" w:rsidR="00DA1A66" w:rsidRDefault="00DA1A66" w:rsidP="00706ED8">
      <w:pPr>
        <w:spacing w:after="0" w:line="240" w:lineRule="auto"/>
      </w:pPr>
      <w:r>
        <w:t>I have reviewed this request f</w:t>
      </w:r>
      <w:r w:rsidR="00261ADE">
        <w:t>or additional space</w:t>
      </w:r>
      <w:r w:rsidR="00DE1536">
        <w:t>.</w:t>
      </w:r>
    </w:p>
    <w:p w14:paraId="4245B8D0" w14:textId="2EAD3084" w:rsidR="00481491" w:rsidRDefault="00481491" w:rsidP="00706ED8">
      <w:pPr>
        <w:spacing w:after="0" w:line="240" w:lineRule="auto"/>
      </w:pPr>
    </w:p>
    <w:p w14:paraId="7D34BE6E" w14:textId="04D25A6D" w:rsidR="00111AB2" w:rsidRDefault="00111AB2" w:rsidP="00706ED8">
      <w:pPr>
        <w:spacing w:after="0" w:line="240" w:lineRule="auto"/>
      </w:pPr>
    </w:p>
    <w:p w14:paraId="614AB919" w14:textId="77777777" w:rsidR="00261ADE" w:rsidRPr="00EA1C75" w:rsidRDefault="00EA1C75" w:rsidP="00EA1C75">
      <w:pPr>
        <w:tabs>
          <w:tab w:val="right" w:pos="9360"/>
        </w:tabs>
        <w:spacing w:after="0" w:line="240" w:lineRule="auto"/>
        <w:rPr>
          <w:u w:val="single"/>
        </w:rPr>
      </w:pPr>
      <w:r>
        <w:rPr>
          <w:u w:val="single"/>
        </w:rPr>
        <w:tab/>
      </w:r>
    </w:p>
    <w:p w14:paraId="7AC2F80C" w14:textId="1FEED1B0" w:rsidR="00261ADE" w:rsidRDefault="00DE1536" w:rsidP="001937D7">
      <w:pPr>
        <w:tabs>
          <w:tab w:val="right" w:pos="9360"/>
        </w:tabs>
        <w:spacing w:after="0" w:line="240" w:lineRule="auto"/>
      </w:pPr>
      <w:r>
        <w:t xml:space="preserve">Department or School </w:t>
      </w:r>
      <w:r w:rsidR="00390BC4">
        <w:t xml:space="preserve">Dean, Director or </w:t>
      </w:r>
      <w:r>
        <w:t>Administrator</w:t>
      </w:r>
      <w:r w:rsidR="00111AB2">
        <w:t xml:space="preserve"> signature</w:t>
      </w:r>
      <w:r w:rsidR="00261ADE">
        <w:tab/>
      </w:r>
      <w:r w:rsidR="00EA1C75">
        <w:t>Date</w:t>
      </w:r>
    </w:p>
    <w:sectPr w:rsidR="00261ADE" w:rsidSect="00834FEB">
      <w:footerReference w:type="default" r:id="rId10"/>
      <w:type w:val="continuous"/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7AA44" w14:textId="77777777" w:rsidR="00D935B0" w:rsidRDefault="00D935B0" w:rsidP="00F56973">
      <w:pPr>
        <w:spacing w:after="0" w:line="240" w:lineRule="auto"/>
      </w:pPr>
      <w:r>
        <w:separator/>
      </w:r>
    </w:p>
  </w:endnote>
  <w:endnote w:type="continuationSeparator" w:id="0">
    <w:p w14:paraId="4C751B42" w14:textId="77777777" w:rsidR="00D935B0" w:rsidRDefault="00D935B0" w:rsidP="00F56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6352218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DFEA29" w14:textId="4E8D83E5" w:rsidR="00513CA5" w:rsidRPr="00513CA5" w:rsidRDefault="00513CA5">
        <w:pPr>
          <w:pStyle w:val="Footer"/>
          <w:jc w:val="right"/>
          <w:rPr>
            <w:sz w:val="20"/>
            <w:szCs w:val="20"/>
          </w:rPr>
        </w:pPr>
        <w:r w:rsidRPr="00513CA5">
          <w:rPr>
            <w:sz w:val="20"/>
            <w:szCs w:val="20"/>
          </w:rPr>
          <w:fldChar w:fldCharType="begin"/>
        </w:r>
        <w:r w:rsidRPr="00513CA5">
          <w:rPr>
            <w:sz w:val="20"/>
            <w:szCs w:val="20"/>
          </w:rPr>
          <w:instrText xml:space="preserve"> PAGE   \* MERGEFORMAT </w:instrText>
        </w:r>
        <w:r w:rsidRPr="00513CA5">
          <w:rPr>
            <w:sz w:val="20"/>
            <w:szCs w:val="20"/>
          </w:rPr>
          <w:fldChar w:fldCharType="separate"/>
        </w:r>
        <w:r w:rsidR="005C096F">
          <w:rPr>
            <w:noProof/>
            <w:sz w:val="20"/>
            <w:szCs w:val="20"/>
          </w:rPr>
          <w:t>1</w:t>
        </w:r>
        <w:r w:rsidRPr="00513CA5">
          <w:rPr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4BDE8" w14:textId="77777777" w:rsidR="00D935B0" w:rsidRDefault="00D935B0" w:rsidP="00F56973">
      <w:pPr>
        <w:spacing w:after="0" w:line="240" w:lineRule="auto"/>
      </w:pPr>
      <w:r>
        <w:separator/>
      </w:r>
    </w:p>
  </w:footnote>
  <w:footnote w:type="continuationSeparator" w:id="0">
    <w:p w14:paraId="645E8740" w14:textId="77777777" w:rsidR="00D935B0" w:rsidRDefault="00D935B0" w:rsidP="00F569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973"/>
    <w:rsid w:val="000310E4"/>
    <w:rsid w:val="00041AB0"/>
    <w:rsid w:val="000639D6"/>
    <w:rsid w:val="0009447F"/>
    <w:rsid w:val="00095E8D"/>
    <w:rsid w:val="00111AB2"/>
    <w:rsid w:val="001775EC"/>
    <w:rsid w:val="001937D7"/>
    <w:rsid w:val="001C7EEB"/>
    <w:rsid w:val="00211ACA"/>
    <w:rsid w:val="00261ADE"/>
    <w:rsid w:val="002F5D4E"/>
    <w:rsid w:val="0031688B"/>
    <w:rsid w:val="00351E15"/>
    <w:rsid w:val="00364448"/>
    <w:rsid w:val="00390BC4"/>
    <w:rsid w:val="003A7F01"/>
    <w:rsid w:val="003B4D5D"/>
    <w:rsid w:val="003D292B"/>
    <w:rsid w:val="003D2F56"/>
    <w:rsid w:val="00401904"/>
    <w:rsid w:val="00437B9E"/>
    <w:rsid w:val="004416D9"/>
    <w:rsid w:val="00464F91"/>
    <w:rsid w:val="00481491"/>
    <w:rsid w:val="00513329"/>
    <w:rsid w:val="00513CA5"/>
    <w:rsid w:val="00530797"/>
    <w:rsid w:val="00552A40"/>
    <w:rsid w:val="005C096F"/>
    <w:rsid w:val="005C67AB"/>
    <w:rsid w:val="00621758"/>
    <w:rsid w:val="006F503C"/>
    <w:rsid w:val="00706ED8"/>
    <w:rsid w:val="0073346A"/>
    <w:rsid w:val="0074459C"/>
    <w:rsid w:val="00774F8E"/>
    <w:rsid w:val="00775F62"/>
    <w:rsid w:val="007F509E"/>
    <w:rsid w:val="00826D6C"/>
    <w:rsid w:val="00834FEB"/>
    <w:rsid w:val="00896255"/>
    <w:rsid w:val="00897B99"/>
    <w:rsid w:val="008C1974"/>
    <w:rsid w:val="00943244"/>
    <w:rsid w:val="009509AE"/>
    <w:rsid w:val="009C5F4B"/>
    <w:rsid w:val="009F63E9"/>
    <w:rsid w:val="00A1763A"/>
    <w:rsid w:val="00A4132C"/>
    <w:rsid w:val="00A4414C"/>
    <w:rsid w:val="00AC3809"/>
    <w:rsid w:val="00AD04C1"/>
    <w:rsid w:val="00B20136"/>
    <w:rsid w:val="00B430F5"/>
    <w:rsid w:val="00B47595"/>
    <w:rsid w:val="00B55026"/>
    <w:rsid w:val="00BC506B"/>
    <w:rsid w:val="00C21FF9"/>
    <w:rsid w:val="00C931F4"/>
    <w:rsid w:val="00D935B0"/>
    <w:rsid w:val="00DA1A66"/>
    <w:rsid w:val="00DE1536"/>
    <w:rsid w:val="00DF0809"/>
    <w:rsid w:val="00E4608D"/>
    <w:rsid w:val="00E80C79"/>
    <w:rsid w:val="00E83276"/>
    <w:rsid w:val="00EA1C75"/>
    <w:rsid w:val="00ED40B3"/>
    <w:rsid w:val="00F56973"/>
    <w:rsid w:val="00FA56EC"/>
    <w:rsid w:val="00FB2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."/>
  <w:listSeparator w:val=","/>
  <w14:docId w14:val="7CD8EFE3"/>
  <w15:chartTrackingRefBased/>
  <w15:docId w15:val="{40528393-159F-468F-8A93-259A97557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5F4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69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6973"/>
  </w:style>
  <w:style w:type="paragraph" w:styleId="Footer">
    <w:name w:val="footer"/>
    <w:basedOn w:val="Normal"/>
    <w:link w:val="FooterChar"/>
    <w:uiPriority w:val="99"/>
    <w:unhideWhenUsed/>
    <w:rsid w:val="00F569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6973"/>
  </w:style>
  <w:style w:type="paragraph" w:styleId="BalloonText">
    <w:name w:val="Balloon Text"/>
    <w:basedOn w:val="Normal"/>
    <w:link w:val="BalloonTextChar"/>
    <w:uiPriority w:val="99"/>
    <w:semiHidden/>
    <w:unhideWhenUsed/>
    <w:rsid w:val="00F56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5697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931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1775EC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3D292B"/>
    <w:rPr>
      <w:color w:val="954F72"/>
      <w:u w:val="single"/>
    </w:rPr>
  </w:style>
  <w:style w:type="character" w:styleId="CommentReference">
    <w:name w:val="annotation reference"/>
    <w:uiPriority w:val="99"/>
    <w:semiHidden/>
    <w:unhideWhenUsed/>
    <w:rsid w:val="00FA56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56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56E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56E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A56EC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774F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12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sbuild@uw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hsbuild@uw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EDF0C3-B7B0-438C-8404-80FB28F74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Over</Company>
  <LinksUpToDate>false</LinksUpToDate>
  <CharactersWithSpaces>1405</CharactersWithSpaces>
  <SharedDoc>false</SharedDoc>
  <HLinks>
    <vt:vector size="12" baseType="variant">
      <vt:variant>
        <vt:i4>7536705</vt:i4>
      </vt:variant>
      <vt:variant>
        <vt:i4>3</vt:i4>
      </vt:variant>
      <vt:variant>
        <vt:i4>0</vt:i4>
      </vt:variant>
      <vt:variant>
        <vt:i4>5</vt:i4>
      </vt:variant>
      <vt:variant>
        <vt:lpwstr>mailto:njs33@uw.edu</vt:lpwstr>
      </vt:variant>
      <vt:variant>
        <vt:lpwstr/>
      </vt:variant>
      <vt:variant>
        <vt:i4>4325423</vt:i4>
      </vt:variant>
      <vt:variant>
        <vt:i4>0</vt:i4>
      </vt:variant>
      <vt:variant>
        <vt:i4>0</vt:i4>
      </vt:variant>
      <vt:variant>
        <vt:i4>5</vt:i4>
      </vt:variant>
      <vt:variant>
        <vt:lpwstr>mailto:laceyc2@uw.edu?subject=HSAS&amp;F%20Space%20Request%20Form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weder001</dc:creator>
  <cp:keywords/>
  <cp:lastModifiedBy>Paul M Siscel</cp:lastModifiedBy>
  <cp:revision>17</cp:revision>
  <cp:lastPrinted>2013-03-21T00:52:00Z</cp:lastPrinted>
  <dcterms:created xsi:type="dcterms:W3CDTF">2014-06-11T23:04:00Z</dcterms:created>
  <dcterms:modified xsi:type="dcterms:W3CDTF">2022-12-19T19:33:00Z</dcterms:modified>
</cp:coreProperties>
</file>